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委托书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(单位注册)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X X X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(身份证号: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)，系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(  公司名称     )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的法定代表人，现授权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X X X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(身份证号: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)为本公司的单位管理员，负责在北海市房地产交易智慧管理系统（“北海房管云”APP）办理单位注册及人员权限管理等相关事宜。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公司已充分知悉，单位管理员（含后续新增授权管理员）负责管理本公司人员在“北海房管云”系统内的业务操作权限（包括但不限于经纪机构备案、房源核验、房源发布、合同网签等经纪业务）及单位人员管理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公司的单位管理员（含后续新增授权管理员）及其他人员在“北海房管云”系统内根据授权进行的所有操作，均视为本公司行为，相关法律后果由本公司全权负责，不以任何内部管理事由（包括但不限于岗位调整、人员离职、内部权限变更等）对抗前述效力。</w:t>
      </w:r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yellow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eastAsia="楷体_GB2312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 公司名称（加盖公章）：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firstLine="5320" w:firstLineChars="19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法定代表人（签字）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委托书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(经纪机构备案)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X X X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(身份证号: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)，系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(  公司名称     )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的法定代表人，现授权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X X X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(身份证号: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)为本公司的代理人，负责在北海市房地产交易智慧管理系统（“北海房管云”APP）申请办理本公司及分支机构的房地产经纪机构备案相关事宜。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委托</w:t>
      </w:r>
      <w:r>
        <w:rPr>
          <w:rFonts w:hint="eastAsia" w:ascii="仿宋_GB2312" w:hAnsi="仿宋_GB2312" w:eastAsia="仿宋_GB2312" w:cs="仿宋_GB2312"/>
          <w:sz w:val="28"/>
          <w:szCs w:val="28"/>
        </w:rPr>
        <w:t>期限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自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日起至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（或上述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事宜办结之日）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止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 公司名称（加盖公章）：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firstLine="5320" w:firstLineChars="19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法定代表人（签字）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pgSz w:w="11906" w:h="16838"/>
      <w:pgMar w:top="1417" w:right="1304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6DD"/>
    <w:rsid w:val="006C56DD"/>
    <w:rsid w:val="019E3F71"/>
    <w:rsid w:val="02670B03"/>
    <w:rsid w:val="040C6A1A"/>
    <w:rsid w:val="051A567F"/>
    <w:rsid w:val="054E41BD"/>
    <w:rsid w:val="06CD400D"/>
    <w:rsid w:val="08865004"/>
    <w:rsid w:val="0BA84F80"/>
    <w:rsid w:val="0C3449D7"/>
    <w:rsid w:val="0E997778"/>
    <w:rsid w:val="0F4A33E7"/>
    <w:rsid w:val="100E06D3"/>
    <w:rsid w:val="105A565D"/>
    <w:rsid w:val="11136D06"/>
    <w:rsid w:val="12E61D65"/>
    <w:rsid w:val="1313795D"/>
    <w:rsid w:val="13337D9E"/>
    <w:rsid w:val="13B70810"/>
    <w:rsid w:val="13CA3E6C"/>
    <w:rsid w:val="14922A45"/>
    <w:rsid w:val="150F7893"/>
    <w:rsid w:val="154A0F4A"/>
    <w:rsid w:val="15F15AC1"/>
    <w:rsid w:val="16B40368"/>
    <w:rsid w:val="1C7048BA"/>
    <w:rsid w:val="1F9B32DB"/>
    <w:rsid w:val="20EF6197"/>
    <w:rsid w:val="21124D15"/>
    <w:rsid w:val="222E3BD2"/>
    <w:rsid w:val="2406684E"/>
    <w:rsid w:val="25AA4A3D"/>
    <w:rsid w:val="2719378D"/>
    <w:rsid w:val="2A013DEB"/>
    <w:rsid w:val="2A830E81"/>
    <w:rsid w:val="2B5349CE"/>
    <w:rsid w:val="2BF82ABE"/>
    <w:rsid w:val="2C8E7285"/>
    <w:rsid w:val="2CEC33D7"/>
    <w:rsid w:val="2D296CB3"/>
    <w:rsid w:val="2D4570AA"/>
    <w:rsid w:val="2FAE01FE"/>
    <w:rsid w:val="316E6FC1"/>
    <w:rsid w:val="33383D66"/>
    <w:rsid w:val="342B2FD2"/>
    <w:rsid w:val="34390FAC"/>
    <w:rsid w:val="34923BA3"/>
    <w:rsid w:val="34FB67FA"/>
    <w:rsid w:val="357E40B5"/>
    <w:rsid w:val="35C447AE"/>
    <w:rsid w:val="36B23108"/>
    <w:rsid w:val="380567DB"/>
    <w:rsid w:val="3B076C40"/>
    <w:rsid w:val="3BD35B1E"/>
    <w:rsid w:val="3DA85E25"/>
    <w:rsid w:val="3DDB2119"/>
    <w:rsid w:val="3E922410"/>
    <w:rsid w:val="3FCF2A56"/>
    <w:rsid w:val="406A321B"/>
    <w:rsid w:val="40CE0D4E"/>
    <w:rsid w:val="40F663F6"/>
    <w:rsid w:val="4200780A"/>
    <w:rsid w:val="426E52AE"/>
    <w:rsid w:val="463B050F"/>
    <w:rsid w:val="46DA2ADD"/>
    <w:rsid w:val="475A28F0"/>
    <w:rsid w:val="4A3C1978"/>
    <w:rsid w:val="4CDB162F"/>
    <w:rsid w:val="4D391B12"/>
    <w:rsid w:val="4D5A7EE7"/>
    <w:rsid w:val="4E1B190F"/>
    <w:rsid w:val="4E4405F1"/>
    <w:rsid w:val="50004FB7"/>
    <w:rsid w:val="50652247"/>
    <w:rsid w:val="50EB0EE8"/>
    <w:rsid w:val="511E4DFB"/>
    <w:rsid w:val="52035A7C"/>
    <w:rsid w:val="527A540C"/>
    <w:rsid w:val="52B34601"/>
    <w:rsid w:val="544B0B46"/>
    <w:rsid w:val="550B5E6C"/>
    <w:rsid w:val="57F82878"/>
    <w:rsid w:val="5A52236E"/>
    <w:rsid w:val="5DDD3607"/>
    <w:rsid w:val="5E13194D"/>
    <w:rsid w:val="5F822CE0"/>
    <w:rsid w:val="61311100"/>
    <w:rsid w:val="61ED6709"/>
    <w:rsid w:val="62483417"/>
    <w:rsid w:val="62D46C91"/>
    <w:rsid w:val="64540C24"/>
    <w:rsid w:val="64F26452"/>
    <w:rsid w:val="66830338"/>
    <w:rsid w:val="67493D83"/>
    <w:rsid w:val="677D3425"/>
    <w:rsid w:val="67866D11"/>
    <w:rsid w:val="68777D81"/>
    <w:rsid w:val="688C6CB3"/>
    <w:rsid w:val="6C4B335D"/>
    <w:rsid w:val="6CF507C3"/>
    <w:rsid w:val="6D822AFA"/>
    <w:rsid w:val="6E342E3C"/>
    <w:rsid w:val="6E4F6AFD"/>
    <w:rsid w:val="6FBB4E6C"/>
    <w:rsid w:val="746D456B"/>
    <w:rsid w:val="77511122"/>
    <w:rsid w:val="77931C34"/>
    <w:rsid w:val="78C101BE"/>
    <w:rsid w:val="7B14283D"/>
    <w:rsid w:val="7EEC4767"/>
    <w:rsid w:val="7F0B45DF"/>
    <w:rsid w:val="FF67B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楷体_GB2312" w:hAnsi="Arial" w:eastAsia="楷体_GB2312"/>
      <w:sz w:val="28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317</Characters>
  <Lines>0</Lines>
  <Paragraphs>0</Paragraphs>
  <TotalTime>1</TotalTime>
  <ScaleCrop>false</ScaleCrop>
  <LinksUpToDate>false</LinksUpToDate>
  <CharactersWithSpaces>450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2026-04-28T09:53:00Z</dcterms:created>
  <dc:creator>user</dc:creator>
  <cp:lastModifiedBy>Administrator</cp:lastModifiedBy>
  <cp:lastPrinted>2026-06-05T12:22:00Z</cp:lastPrinted>
  <dcterms:modified xsi:type="dcterms:W3CDTF">2026-06-05T12:33:05Z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73503A8F7D1F4DE2936109559925C771</vt:lpwstr>
  </property>
  <property fmtid="{D5CDD505-2E9C-101B-9397-08002B2CF9AE}" pid="4" name="KSOTemplateDocerSaveRecord">
    <vt:lpwstr>eyJoZGlkIjoiOTQ5YmRhNGNmYTA2MGY5ODYyMzAyYmQ3ZmU3ODg2MDMiLCJ1c2VySWQiOiI0MTAzOTg2NTUifQ==</vt:lpwstr>
  </property>
</Properties>
</file>